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960C2A">
        <w:rPr>
          <w:sz w:val="28"/>
          <w:szCs w:val="28"/>
          <w:lang w:val="kk-KZ"/>
        </w:rPr>
        <w:t>Корпоративтік қаржы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D71EFD" w:rsidRDefault="00D71EFD" w:rsidP="00D71EFD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Тапсырма:</w:t>
      </w:r>
    </w:p>
    <w:p w:rsidR="00AE6294" w:rsidRDefault="00AE6294" w:rsidP="006105FB">
      <w:pPr>
        <w:tabs>
          <w:tab w:val="left" w:pos="1080"/>
        </w:tabs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Төмендегі берілген есеп мәліметтері бойынша «Жа</w:t>
      </w:r>
      <w:bookmarkStart w:id="0" w:name="_GoBack"/>
      <w:bookmarkEnd w:id="0"/>
      <w:r>
        <w:rPr>
          <w:sz w:val="28"/>
          <w:szCs w:val="28"/>
          <w:lang w:val="kk-KZ"/>
        </w:rPr>
        <w:t>н» кәсіпорының  қаржылық көрсеткіштері келтірілген:</w:t>
      </w:r>
    </w:p>
    <w:p w:rsidR="00AE6294" w:rsidRDefault="00AE6294" w:rsidP="00AE6294">
      <w:pPr>
        <w:ind w:firstLine="720"/>
        <w:jc w:val="both"/>
        <w:rPr>
          <w:sz w:val="28"/>
          <w:szCs w:val="28"/>
          <w:lang w:val="kk-KZ"/>
        </w:rPr>
      </w:pPr>
    </w:p>
    <w:p w:rsidR="00AE6294" w:rsidRDefault="00AE6294" w:rsidP="00AE629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1   – «Жан» кәсіпорының  жылдық бюджеті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35"/>
        <w:gridCol w:w="2500"/>
        <w:gridCol w:w="1608"/>
        <w:gridCol w:w="1428"/>
      </w:tblGrid>
      <w:tr w:rsidR="00AE6294" w:rsidRPr="00A55D57" w:rsidTr="00602ED6">
        <w:tc>
          <w:tcPr>
            <w:tcW w:w="2108" w:type="pct"/>
            <w:vMerge w:val="restar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</w:p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Көрсеткіштер</w:t>
            </w:r>
          </w:p>
        </w:tc>
        <w:tc>
          <w:tcPr>
            <w:tcW w:w="1306" w:type="pct"/>
            <w:vMerge w:val="restar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</w:p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Сомасы, теңге</w:t>
            </w:r>
          </w:p>
        </w:tc>
        <w:tc>
          <w:tcPr>
            <w:tcW w:w="1586" w:type="pct"/>
            <w:gridSpan w:val="2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өнім  түрі</w:t>
            </w:r>
          </w:p>
        </w:tc>
      </w:tr>
      <w:tr w:rsidR="00AE6294" w:rsidRPr="00A55D57" w:rsidTr="00602ED6">
        <w:tc>
          <w:tcPr>
            <w:tcW w:w="2108" w:type="pct"/>
            <w:vMerge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</w:p>
        </w:tc>
        <w:tc>
          <w:tcPr>
            <w:tcW w:w="1306" w:type="pct"/>
            <w:vMerge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«А»</w:t>
            </w: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«В»</w:t>
            </w: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өндіріс көлемі,бірлік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20.000</w:t>
            </w: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20.000</w:t>
            </w: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Еңбек-сағаттағы бірлік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</w:t>
            </w: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3</w:t>
            </w: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Негізгі еңбек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80 000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  <w:tcBorders>
              <w:bottom w:val="nil"/>
            </w:tcBorders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Негізгі материалдар, теңге/бір лік</w:t>
            </w:r>
          </w:p>
        </w:tc>
        <w:tc>
          <w:tcPr>
            <w:tcW w:w="1306" w:type="pct"/>
            <w:tcBorders>
              <w:bottom w:val="nil"/>
            </w:tcBorders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840" w:type="pct"/>
            <w:tcBorders>
              <w:bottom w:val="nil"/>
            </w:tcBorders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5,00</w:t>
            </w:r>
          </w:p>
        </w:tc>
        <w:tc>
          <w:tcPr>
            <w:tcW w:w="746" w:type="pct"/>
            <w:tcBorders>
              <w:bottom w:val="nil"/>
            </w:tcBorders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3,00</w:t>
            </w:r>
          </w:p>
        </w:tc>
      </w:tr>
      <w:tr w:rsidR="00AE6294" w:rsidRPr="00A55D57" w:rsidTr="00602ED6">
        <w:tc>
          <w:tcPr>
            <w:tcW w:w="2108" w:type="pct"/>
            <w:tcBorders>
              <w:top w:val="nil"/>
            </w:tcBorders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Жоспарлы үстеме шығындар</w:t>
            </w:r>
          </w:p>
        </w:tc>
        <w:tc>
          <w:tcPr>
            <w:tcW w:w="1306" w:type="pct"/>
            <w:tcBorders>
              <w:top w:val="nil"/>
            </w:tcBorders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840" w:type="pct"/>
            <w:tcBorders>
              <w:top w:val="nil"/>
            </w:tcBorders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  <w:tcBorders>
              <w:top w:val="nil"/>
            </w:tcBorders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Жанама еңбек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24.000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Еңбекақыға төлемдер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5.000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Қосалқы материалдар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31.000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Электр қуат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180.000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Лабораториялық бақылау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75.000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Тексеріс сапасы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10.000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Басқадай коммуналды қызмет түрі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10.000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  <w:tr w:rsidR="00AE6294" w:rsidRPr="00A55D57" w:rsidTr="00602ED6">
        <w:tc>
          <w:tcPr>
            <w:tcW w:w="210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 xml:space="preserve">Тозу </w:t>
            </w:r>
          </w:p>
        </w:tc>
        <w:tc>
          <w:tcPr>
            <w:tcW w:w="130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15.000</w:t>
            </w:r>
          </w:p>
        </w:tc>
        <w:tc>
          <w:tcPr>
            <w:tcW w:w="840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  <w:tc>
          <w:tcPr>
            <w:tcW w:w="746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</w:p>
        </w:tc>
      </w:tr>
    </w:tbl>
    <w:p w:rsidR="00AE6294" w:rsidRDefault="00AE6294" w:rsidP="00AE6294">
      <w:pPr>
        <w:ind w:left="360" w:firstLine="36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Сағаттық еңбекақы мөлшері екі жағдайда бірдей болады </w:t>
      </w:r>
    </w:p>
    <w:p w:rsidR="00AE6294" w:rsidRDefault="00AE6294" w:rsidP="00AE6294">
      <w:pPr>
        <w:jc w:val="both"/>
        <w:rPr>
          <w:sz w:val="28"/>
          <w:szCs w:val="28"/>
          <w:lang w:val="kk-KZ"/>
        </w:rPr>
      </w:pPr>
    </w:p>
    <w:p w:rsidR="00AE6294" w:rsidRDefault="00AE6294" w:rsidP="00AE629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2 – Өзіндік құн құрылымы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44"/>
        <w:gridCol w:w="2938"/>
        <w:gridCol w:w="1889"/>
      </w:tblGrid>
      <w:tr w:rsidR="00AE6294" w:rsidRPr="00A55D57" w:rsidTr="00602ED6">
        <w:trPr>
          <w:trHeight w:val="619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Көрсеткіштер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№1 цех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№2 цех</w:t>
            </w:r>
          </w:p>
        </w:tc>
      </w:tr>
      <w:tr w:rsidR="00AE6294" w:rsidRPr="00A55D57" w:rsidTr="00602ED6">
        <w:trPr>
          <w:trHeight w:val="291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Негізгі еңбек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kk-KZ"/>
              </w:rPr>
              <w:t>75</w:t>
            </w:r>
            <w:r w:rsidRPr="00A55D57">
              <w:rPr>
                <w:lang w:val="en-US"/>
              </w:rPr>
              <w:t>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25%</w:t>
            </w:r>
          </w:p>
        </w:tc>
      </w:tr>
      <w:tr w:rsidR="00AE6294" w:rsidRPr="00A55D57" w:rsidTr="00602ED6">
        <w:trPr>
          <w:trHeight w:val="344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Негізгі материалдар, теңге/бір лік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100%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0%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Жанама еңбек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75%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25%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en-US"/>
              </w:rPr>
            </w:pPr>
            <w:r w:rsidRPr="00A55D57">
              <w:rPr>
                <w:lang w:val="kk-KZ"/>
              </w:rPr>
              <w:t>Еңбекақыға төлемдер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80%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20%</w:t>
            </w:r>
          </w:p>
        </w:tc>
      </w:tr>
      <w:tr w:rsidR="00AE6294" w:rsidRPr="00A55D57" w:rsidTr="00602ED6">
        <w:trPr>
          <w:trHeight w:val="291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Қосалқы материалдар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20.000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11.000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Электр қуат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160.000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20.000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Лабораториялық бақылау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5.000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70.000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Тексеріс сапасы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80%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20%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Басқадай коммуналды қызмет түрі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50</w:t>
            </w:r>
            <w:r w:rsidRPr="00A55D57">
              <w:rPr>
                <w:lang w:val="en-US"/>
              </w:rPr>
              <w:t>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kk-KZ"/>
              </w:rPr>
            </w:pPr>
            <w:r w:rsidRPr="00A55D57">
              <w:rPr>
                <w:lang w:val="kk-KZ"/>
              </w:rPr>
              <w:t>50</w:t>
            </w:r>
            <w:r w:rsidRPr="00A55D57">
              <w:rPr>
                <w:lang w:val="en-US"/>
              </w:rPr>
              <w:t>%</w:t>
            </w:r>
          </w:p>
        </w:tc>
      </w:tr>
      <w:tr w:rsidR="00AE6294" w:rsidRPr="00A55D57" w:rsidTr="00602ED6">
        <w:trPr>
          <w:trHeight w:val="310"/>
        </w:trPr>
        <w:tc>
          <w:tcPr>
            <w:tcW w:w="2478" w:type="pct"/>
          </w:tcPr>
          <w:p w:rsidR="00AE6294" w:rsidRPr="00A55D57" w:rsidRDefault="00AE6294" w:rsidP="00602ED6">
            <w:pPr>
              <w:jc w:val="both"/>
              <w:rPr>
                <w:lang w:val="kk-KZ"/>
              </w:rPr>
            </w:pPr>
            <w:r w:rsidRPr="00A55D57">
              <w:rPr>
                <w:lang w:val="kk-KZ"/>
              </w:rPr>
              <w:t>Тозу</w:t>
            </w:r>
          </w:p>
        </w:tc>
        <w:tc>
          <w:tcPr>
            <w:tcW w:w="1535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80%</w:t>
            </w:r>
          </w:p>
        </w:tc>
        <w:tc>
          <w:tcPr>
            <w:tcW w:w="987" w:type="pct"/>
          </w:tcPr>
          <w:p w:rsidR="00AE6294" w:rsidRPr="00A55D57" w:rsidRDefault="00AE6294" w:rsidP="00602ED6">
            <w:pPr>
              <w:jc w:val="center"/>
              <w:rPr>
                <w:lang w:val="en-US"/>
              </w:rPr>
            </w:pPr>
            <w:r w:rsidRPr="00A55D57">
              <w:rPr>
                <w:lang w:val="en-US"/>
              </w:rPr>
              <w:t>20%</w:t>
            </w:r>
          </w:p>
        </w:tc>
      </w:tr>
    </w:tbl>
    <w:p w:rsidR="00AE6294" w:rsidRDefault="00AE6294" w:rsidP="00AE6294">
      <w:pPr>
        <w:ind w:left="360"/>
        <w:jc w:val="both"/>
        <w:rPr>
          <w:sz w:val="28"/>
          <w:szCs w:val="28"/>
          <w:lang w:val="kk-KZ"/>
        </w:rPr>
      </w:pPr>
    </w:p>
    <w:p w:rsidR="00AE6294" w:rsidRDefault="00AE6294" w:rsidP="00AE6294">
      <w:pPr>
        <w:ind w:firstLine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Есептеу керек: </w:t>
      </w:r>
    </w:p>
    <w:p w:rsidR="00AE6294" w:rsidRDefault="00AE6294" w:rsidP="00AE629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1) өндіріс цехының жалпы жоспарланған шығының, әр өнім түрі бойынша; </w:t>
      </w:r>
    </w:p>
    <w:p w:rsidR="00AE6294" w:rsidRDefault="00AE6294" w:rsidP="00AE629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2) өндіріс цехының жалпы жоспарланған шығынына; </w:t>
      </w:r>
    </w:p>
    <w:p w:rsidR="00AE6294" w:rsidRDefault="00AE6294" w:rsidP="00AE6294">
      <w:pPr>
        <w:ind w:firstLine="72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3) талдау жасау болашақта кәсіпорын қызметіне  қай сусынды шығару тиімді болады.</w:t>
      </w:r>
    </w:p>
    <w:p w:rsidR="00DF1E34" w:rsidRPr="00641F87" w:rsidRDefault="00DF1E34" w:rsidP="006801F5">
      <w:pPr>
        <w:ind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125081"/>
    <w:rsid w:val="00607B38"/>
    <w:rsid w:val="006105FB"/>
    <w:rsid w:val="00641F87"/>
    <w:rsid w:val="006801F5"/>
    <w:rsid w:val="00692B2C"/>
    <w:rsid w:val="00960C2A"/>
    <w:rsid w:val="00970C76"/>
    <w:rsid w:val="009901D1"/>
    <w:rsid w:val="00993644"/>
    <w:rsid w:val="00A55BC7"/>
    <w:rsid w:val="00AE6294"/>
    <w:rsid w:val="00BD52D0"/>
    <w:rsid w:val="00D6416E"/>
    <w:rsid w:val="00D71EFD"/>
    <w:rsid w:val="00DE3251"/>
    <w:rsid w:val="00DF1E34"/>
    <w:rsid w:val="00E34027"/>
    <w:rsid w:val="00E953E9"/>
    <w:rsid w:val="00F17968"/>
    <w:rsid w:val="00F333F7"/>
    <w:rsid w:val="00F4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4</cp:revision>
  <dcterms:created xsi:type="dcterms:W3CDTF">2018-09-18T05:15:00Z</dcterms:created>
  <dcterms:modified xsi:type="dcterms:W3CDTF">2018-09-18T05:45:00Z</dcterms:modified>
</cp:coreProperties>
</file>